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860F2B" w:rsidRPr="00860F2B" w:rsidRDefault="00860F2B" w:rsidP="00F156D9">
      <w:pPr>
        <w:rPr>
          <w:rFonts w:ascii="Monotype Corsiva" w:hAnsi="Monotype Corsiva"/>
          <w:sz w:val="40"/>
          <w:szCs w:val="40"/>
        </w:rPr>
      </w:pPr>
    </w:p>
    <w:p w:rsidR="00A23AA7" w:rsidRPr="00860F2B" w:rsidRDefault="00591A1F" w:rsidP="00591A1F">
      <w:pPr>
        <w:jc w:val="center"/>
        <w:rPr>
          <w:rFonts w:ascii="Monotype Corsiva" w:hAnsi="Monotype Corsiva"/>
          <w:sz w:val="40"/>
          <w:szCs w:val="40"/>
        </w:rPr>
      </w:pPr>
      <w:r w:rsidRPr="00860F2B">
        <w:rPr>
          <w:rFonts w:ascii="Monotype Corsiva" w:hAnsi="Monotype Corsiva"/>
          <w:sz w:val="40"/>
          <w:szCs w:val="40"/>
        </w:rPr>
        <w:t>Taller de la campana</w:t>
      </w:r>
    </w:p>
    <w:p w:rsidR="00860F2B" w:rsidRPr="00860F2B" w:rsidRDefault="00860F2B" w:rsidP="00F156D9">
      <w:pPr>
        <w:rPr>
          <w:rFonts w:ascii="Monotype Corsiva" w:hAnsi="Monotype Corsiva"/>
          <w:sz w:val="40"/>
          <w:szCs w:val="40"/>
        </w:rPr>
      </w:pPr>
      <w:bookmarkStart w:id="0" w:name="_GoBack"/>
      <w:bookmarkEnd w:id="0"/>
    </w:p>
    <w:p w:rsidR="00591A1F" w:rsidRDefault="00591A1F" w:rsidP="00591A1F">
      <w:pPr>
        <w:rPr>
          <w:rFonts w:ascii="Monotype Corsiva" w:hAnsi="Monotype Corsiva"/>
          <w:sz w:val="40"/>
          <w:szCs w:val="40"/>
        </w:rPr>
      </w:pPr>
      <w:r w:rsidRPr="00860F2B">
        <w:rPr>
          <w:rFonts w:ascii="Monotype Corsiva" w:hAnsi="Monotype Corsiva"/>
          <w:sz w:val="40"/>
          <w:szCs w:val="40"/>
          <w:u w:val="single"/>
        </w:rPr>
        <w:t>Objetivo</w:t>
      </w:r>
      <w:r w:rsidRPr="00860F2B">
        <w:rPr>
          <w:rFonts w:ascii="Monotype Corsiva" w:hAnsi="Monotype Corsiva"/>
          <w:sz w:val="40"/>
          <w:szCs w:val="40"/>
        </w:rPr>
        <w:t xml:space="preserve">: evaluar si los niños dominan las relaciones espaciales de su cuerpo y de los objetos que los rodean. </w:t>
      </w:r>
    </w:p>
    <w:p w:rsidR="00860F2B" w:rsidRPr="00860F2B" w:rsidRDefault="00860F2B" w:rsidP="00591A1F">
      <w:pPr>
        <w:rPr>
          <w:rFonts w:ascii="Monotype Corsiva" w:hAnsi="Monotype Corsiva"/>
          <w:sz w:val="40"/>
          <w:szCs w:val="40"/>
          <w:u w:val="single"/>
        </w:rPr>
      </w:pPr>
    </w:p>
    <w:p w:rsidR="00591A1F" w:rsidRDefault="00591A1F" w:rsidP="00591A1F">
      <w:pPr>
        <w:rPr>
          <w:rFonts w:ascii="Monotype Corsiva" w:hAnsi="Monotype Corsiva"/>
          <w:sz w:val="40"/>
          <w:szCs w:val="40"/>
        </w:rPr>
      </w:pPr>
      <w:r w:rsidRPr="00860F2B">
        <w:rPr>
          <w:rFonts w:ascii="Monotype Corsiva" w:hAnsi="Monotype Corsiva"/>
          <w:sz w:val="40"/>
          <w:szCs w:val="40"/>
          <w:u w:val="single"/>
        </w:rPr>
        <w:t>Indicaciones</w:t>
      </w:r>
      <w:r w:rsidRPr="00860F2B">
        <w:rPr>
          <w:rFonts w:ascii="Monotype Corsiva" w:hAnsi="Monotype Corsiva"/>
          <w:sz w:val="40"/>
          <w:szCs w:val="40"/>
        </w:rPr>
        <w:t>: La maestra da la orden a los niños de que deben ejecutar los movimientos que ella indique, relacionando la palabra con el movimiento.</w:t>
      </w:r>
    </w:p>
    <w:p w:rsidR="00860F2B" w:rsidRPr="00860F2B" w:rsidRDefault="00860F2B" w:rsidP="00591A1F">
      <w:pPr>
        <w:rPr>
          <w:rFonts w:ascii="Monotype Corsiva" w:hAnsi="Monotype Corsiva"/>
          <w:sz w:val="40"/>
          <w:szCs w:val="40"/>
        </w:rPr>
      </w:pPr>
    </w:p>
    <w:p w:rsidR="00591A1F" w:rsidRPr="00860F2B" w:rsidRDefault="00591A1F" w:rsidP="00591A1F">
      <w:pPr>
        <w:rPr>
          <w:rFonts w:ascii="Monotype Corsiva" w:hAnsi="Monotype Corsiva"/>
          <w:sz w:val="40"/>
          <w:szCs w:val="40"/>
        </w:rPr>
      </w:pPr>
      <w:r w:rsidRPr="00860F2B">
        <w:rPr>
          <w:rFonts w:ascii="Monotype Corsiva" w:hAnsi="Monotype Corsiva"/>
          <w:sz w:val="40"/>
          <w:szCs w:val="40"/>
        </w:rPr>
        <w:t>Así cuando la maestra indique:</w:t>
      </w:r>
    </w:p>
    <w:p w:rsidR="00591A1F" w:rsidRPr="00860F2B" w:rsidRDefault="00591A1F" w:rsidP="00591A1F">
      <w:pPr>
        <w:pStyle w:val="Prrafodelista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860F2B">
        <w:rPr>
          <w:rFonts w:ascii="Monotype Corsiva" w:hAnsi="Monotype Corsiva"/>
          <w:sz w:val="40"/>
          <w:szCs w:val="40"/>
        </w:rPr>
        <w:t>Tín: levantarán ambos brazos</w:t>
      </w:r>
    </w:p>
    <w:p w:rsidR="00591A1F" w:rsidRPr="00860F2B" w:rsidRDefault="00591A1F" w:rsidP="00591A1F">
      <w:pPr>
        <w:pStyle w:val="Prrafodelista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860F2B">
        <w:rPr>
          <w:rFonts w:ascii="Monotype Corsiva" w:hAnsi="Monotype Corsiva"/>
          <w:sz w:val="40"/>
          <w:szCs w:val="40"/>
        </w:rPr>
        <w:t>Tan: bajarán los brazos</w:t>
      </w:r>
    </w:p>
    <w:p w:rsidR="00591A1F" w:rsidRPr="00591A1F" w:rsidRDefault="00591A1F" w:rsidP="00591A1F">
      <w:pPr>
        <w:rPr>
          <w:sz w:val="28"/>
          <w:szCs w:val="28"/>
        </w:rPr>
      </w:pPr>
    </w:p>
    <w:sectPr w:rsidR="00591A1F" w:rsidRPr="00591A1F" w:rsidSect="00860F2B">
      <w:pgSz w:w="12240" w:h="15840"/>
      <w:pgMar w:top="1417" w:right="1701" w:bottom="1417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04A"/>
    <w:multiLevelType w:val="hybridMultilevel"/>
    <w:tmpl w:val="8C56468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1F"/>
    <w:rsid w:val="00591A1F"/>
    <w:rsid w:val="00860F2B"/>
    <w:rsid w:val="00A23AA7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2013-10-16T19:02:00Z</dcterms:created>
  <dcterms:modified xsi:type="dcterms:W3CDTF">2013-10-16T19:12:00Z</dcterms:modified>
</cp:coreProperties>
</file>